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A1" w:rsidRDefault="008917A1" w:rsidP="008917A1">
      <w:pPr>
        <w:pStyle w:val="NormalWeb"/>
        <w:widowControl/>
        <w:jc w:val="both"/>
        <w:rPr>
          <w:rFonts w:ascii="黑体" w:eastAsia="黑体" w:hAnsi="黑体" w:cs="宋体-PU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宋体-PUA"/>
          <w:bCs/>
          <w:sz w:val="32"/>
          <w:szCs w:val="32"/>
          <w:shd w:val="clear" w:color="auto" w:fill="FFFFFF"/>
        </w:rPr>
        <w:t>附件</w:t>
      </w:r>
      <w:r w:rsidR="001C6012">
        <w:rPr>
          <w:rFonts w:ascii="黑体" w:eastAsia="黑体" w:hAnsi="黑体" w:cs="宋体-PUA"/>
          <w:bCs/>
          <w:sz w:val="32"/>
          <w:szCs w:val="32"/>
          <w:shd w:val="clear" w:color="auto" w:fill="FFFFFF"/>
        </w:rPr>
        <w:t>6</w:t>
      </w:r>
    </w:p>
    <w:p w:rsidR="008917A1" w:rsidRDefault="008917A1" w:rsidP="008917A1">
      <w:pPr>
        <w:pStyle w:val="NormalWeb"/>
        <w:widowControl/>
        <w:jc w:val="center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/>
          <w:sz w:val="44"/>
          <w:szCs w:val="44"/>
          <w:u w:val="single"/>
          <w:shd w:val="clear" w:color="auto" w:fill="FFFFFF"/>
        </w:rPr>
        <w:t xml:space="preserve">     </w:t>
      </w:r>
      <w:r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  <w:t>年度企业信息化建设项目备案登记表</w:t>
      </w:r>
    </w:p>
    <w:p w:rsidR="008917A1" w:rsidRDefault="008917A1" w:rsidP="008917A1">
      <w:pPr>
        <w:pStyle w:val="NormalWeb"/>
        <w:widowControl/>
        <w:jc w:val="center"/>
        <w:rPr>
          <w:rFonts w:ascii="仿宋" w:eastAsia="仿宋" w:hAnsi="仿宋" w:cs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（企业信息化建设类）</w:t>
      </w:r>
    </w:p>
    <w:p w:rsidR="008917A1" w:rsidRDefault="008917A1" w:rsidP="008917A1">
      <w:pPr>
        <w:spacing w:line="6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企业（盖章）：                               填报日期：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1557"/>
        <w:gridCol w:w="617"/>
        <w:gridCol w:w="1149"/>
        <w:gridCol w:w="1236"/>
        <w:gridCol w:w="520"/>
        <w:gridCol w:w="1464"/>
        <w:gridCol w:w="669"/>
        <w:gridCol w:w="101"/>
        <w:gridCol w:w="2092"/>
      </w:tblGrid>
      <w:tr w:rsidR="008917A1" w:rsidTr="00D63C92">
        <w:trPr>
          <w:trHeight w:hRule="exact" w:val="802"/>
          <w:jc w:val="center"/>
        </w:trPr>
        <w:tc>
          <w:tcPr>
            <w:tcW w:w="9405" w:type="dxa"/>
            <w:gridSpan w:val="9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一、企业基本情况</w:t>
            </w:r>
          </w:p>
        </w:tc>
      </w:tr>
      <w:tr w:rsidR="008917A1" w:rsidTr="00D63C92">
        <w:trPr>
          <w:trHeight w:hRule="exact" w:val="567"/>
          <w:jc w:val="center"/>
        </w:trPr>
        <w:tc>
          <w:tcPr>
            <w:tcW w:w="2174" w:type="dxa"/>
            <w:gridSpan w:val="2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企业名称</w:t>
            </w:r>
          </w:p>
        </w:tc>
        <w:tc>
          <w:tcPr>
            <w:tcW w:w="7231" w:type="dxa"/>
            <w:gridSpan w:val="7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976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税务登记证号码（或统一社会信用代码）</w:t>
            </w:r>
          </w:p>
        </w:tc>
        <w:tc>
          <w:tcPr>
            <w:tcW w:w="2385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3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788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经营范围</w:t>
            </w:r>
          </w:p>
        </w:tc>
        <w:tc>
          <w:tcPr>
            <w:tcW w:w="7231" w:type="dxa"/>
            <w:gridSpan w:val="7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注册资本（万元）</w:t>
            </w:r>
          </w:p>
        </w:tc>
        <w:tc>
          <w:tcPr>
            <w:tcW w:w="2385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上年度纳税总额</w:t>
            </w:r>
          </w:p>
        </w:tc>
        <w:tc>
          <w:tcPr>
            <w:tcW w:w="2862" w:type="dxa"/>
            <w:gridSpan w:val="3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2385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tabs>
                <w:tab w:val="left" w:pos="393"/>
              </w:tabs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772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申报联系人</w:t>
            </w:r>
          </w:p>
        </w:tc>
        <w:tc>
          <w:tcPr>
            <w:tcW w:w="1149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邮箱及QQ</w:t>
            </w:r>
          </w:p>
        </w:tc>
        <w:tc>
          <w:tcPr>
            <w:tcW w:w="2092" w:type="dxa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  <w:jc w:val="center"/>
        </w:trPr>
        <w:tc>
          <w:tcPr>
            <w:tcW w:w="9405" w:type="dxa"/>
            <w:gridSpan w:val="9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二、企业信息化建设备案项目基本信息</w:t>
            </w:r>
          </w:p>
        </w:tc>
      </w:tr>
      <w:tr w:rsidR="008917A1" w:rsidTr="00D63C92">
        <w:trPr>
          <w:trHeight w:val="1225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备案项目名称</w:t>
            </w:r>
          </w:p>
        </w:tc>
        <w:tc>
          <w:tcPr>
            <w:tcW w:w="7231" w:type="dxa"/>
            <w:gridSpan w:val="7"/>
            <w:vAlign w:val="center"/>
          </w:tcPr>
          <w:p w:rsidR="008917A1" w:rsidRDefault="008917A1" w:rsidP="00D63C92">
            <w:pPr>
              <w:adjustRightInd w:val="0"/>
              <w:snapToGrid w:val="0"/>
            </w:pPr>
          </w:p>
        </w:tc>
      </w:tr>
      <w:tr w:rsidR="008917A1" w:rsidTr="00D63C92">
        <w:trPr>
          <w:trHeight w:val="1018"/>
          <w:jc w:val="center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备案项目启动建设时间</w:t>
            </w:r>
          </w:p>
        </w:tc>
        <w:tc>
          <w:tcPr>
            <w:tcW w:w="2905" w:type="dxa"/>
            <w:gridSpan w:val="3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备案项目计划完成时间</w:t>
            </w:r>
          </w:p>
        </w:tc>
        <w:tc>
          <w:tcPr>
            <w:tcW w:w="2193" w:type="dxa"/>
            <w:gridSpan w:val="2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val="1427"/>
          <w:jc w:val="center"/>
        </w:trPr>
        <w:tc>
          <w:tcPr>
            <w:tcW w:w="9405" w:type="dxa"/>
            <w:gridSpan w:val="9"/>
          </w:tcPr>
          <w:p w:rsidR="008917A1" w:rsidRDefault="008917A1" w:rsidP="00D63C92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三、投资计划</w:t>
            </w:r>
            <w:r>
              <w:rPr>
                <w:rFonts w:ascii="黑体" w:eastAsia="黑体" w:hAnsi="黑体" w:hint="eastAsia"/>
                <w:sz w:val="24"/>
              </w:rPr>
              <w:t>。</w:t>
            </w:r>
            <w:r>
              <w:rPr>
                <w:rFonts w:eastAsia="仿宋_GB2312"/>
                <w:sz w:val="24"/>
              </w:rPr>
              <w:t>企业信息化建设项目计划总投资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万元，其中自主研发投入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万元，外包服务投入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万元。</w:t>
            </w:r>
          </w:p>
        </w:tc>
      </w:tr>
      <w:tr w:rsidR="008917A1" w:rsidTr="00D63C92">
        <w:trPr>
          <w:trHeight w:val="1078"/>
          <w:jc w:val="center"/>
        </w:trPr>
        <w:tc>
          <w:tcPr>
            <w:tcW w:w="9405" w:type="dxa"/>
            <w:gridSpan w:val="9"/>
          </w:tcPr>
          <w:p w:rsidR="008917A1" w:rsidRDefault="008917A1" w:rsidP="00D63C92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</w:t>
            </w:r>
            <w:r>
              <w:rPr>
                <w:rFonts w:ascii="黑体" w:eastAsia="黑体" w:hAnsi="黑体"/>
                <w:sz w:val="24"/>
              </w:rPr>
              <w:t>、备案的企业信息化建设项目简要内容</w:t>
            </w:r>
            <w:r>
              <w:rPr>
                <w:rFonts w:ascii="仿宋_GB2312" w:eastAsia="仿宋_GB2312" w:hAnsi="仿宋" w:cs="仿宋"/>
                <w:sz w:val="24"/>
              </w:rPr>
              <w:t>（简要介绍项目的情况，包括但不限于项目的主要功能、项目的创新性和先进性说明、项目实现的效益作用预估等情况，必须注明项目预计达到的经济、技术、成果指标）</w:t>
            </w:r>
          </w:p>
        </w:tc>
      </w:tr>
      <w:tr w:rsidR="008917A1" w:rsidTr="00D63C92">
        <w:trPr>
          <w:trHeight w:val="5044"/>
          <w:jc w:val="center"/>
        </w:trPr>
        <w:tc>
          <w:tcPr>
            <w:tcW w:w="9405" w:type="dxa"/>
            <w:gridSpan w:val="9"/>
          </w:tcPr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（字数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字左右，可另附页）</w:t>
            </w:r>
          </w:p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val="2398"/>
          <w:jc w:val="center"/>
        </w:trPr>
        <w:tc>
          <w:tcPr>
            <w:tcW w:w="1557" w:type="dxa"/>
            <w:vAlign w:val="center"/>
          </w:tcPr>
          <w:p w:rsidR="008917A1" w:rsidRDefault="008917A1" w:rsidP="00D63C92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  <w:t>禅城区</w:t>
            </w: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经济和科技促进局备案意见</w:t>
            </w:r>
          </w:p>
        </w:tc>
        <w:tc>
          <w:tcPr>
            <w:tcW w:w="7848" w:type="dxa"/>
            <w:gridSpan w:val="8"/>
            <w:vAlign w:val="center"/>
          </w:tcPr>
          <w:p w:rsidR="008917A1" w:rsidRDefault="008917A1" w:rsidP="00D63C92">
            <w:pPr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rPr>
                <w:rFonts w:ascii="仿宋_GB2312" w:eastAsia="仿宋_GB2312" w:hAnsi="仿宋" w:cs="仿宋" w:hint="eastAsia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                            经办人签名：          （盖章） </w:t>
            </w:r>
          </w:p>
          <w:p w:rsidR="008917A1" w:rsidRDefault="008917A1" w:rsidP="00D63C92">
            <w:pPr>
              <w:widowControl/>
              <w:spacing w:line="400" w:lineRule="exact"/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                                     年     月      日</w:t>
            </w:r>
          </w:p>
        </w:tc>
      </w:tr>
      <w:tr w:rsidR="008917A1" w:rsidTr="00D63C92">
        <w:trPr>
          <w:trHeight w:val="1662"/>
          <w:jc w:val="center"/>
        </w:trPr>
        <w:tc>
          <w:tcPr>
            <w:tcW w:w="1557" w:type="dxa"/>
            <w:vAlign w:val="center"/>
          </w:tcPr>
          <w:p w:rsidR="008917A1" w:rsidRDefault="008917A1" w:rsidP="00D63C92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7848" w:type="dxa"/>
            <w:gridSpan w:val="8"/>
            <w:vAlign w:val="center"/>
          </w:tcPr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企业信息化建设项目实行备案制，</w:t>
            </w:r>
            <w:r>
              <w:rPr>
                <w:rFonts w:ascii="仿宋_GB2312" w:eastAsia="仿宋_GB2312" w:hAnsi="仿宋_GB2312" w:cs="仿宋"/>
                <w:kern w:val="0"/>
                <w:sz w:val="24"/>
                <w:szCs w:val="24"/>
              </w:rPr>
              <w:t>符合条件</w:t>
            </w: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的项目需填报该备案表，并报区经济和科技促进局进行备案登记。本表一式两份，企业与备案部门各执一份。</w:t>
            </w:r>
          </w:p>
        </w:tc>
      </w:tr>
    </w:tbl>
    <w:p w:rsidR="008917A1" w:rsidRDefault="008917A1" w:rsidP="008917A1"/>
    <w:p w:rsidR="008917A1" w:rsidRDefault="008917A1" w:rsidP="008917A1">
      <w:pPr>
        <w:rPr>
          <w:rFonts w:hint="eastAsia"/>
        </w:rPr>
      </w:pPr>
    </w:p>
    <w:p w:rsidR="008917A1" w:rsidRDefault="008917A1" w:rsidP="008917A1">
      <w:pPr>
        <w:pStyle w:val="NormalWeb"/>
        <w:widowControl/>
        <w:spacing w:line="420" w:lineRule="exact"/>
        <w:jc w:val="both"/>
        <w:rPr>
          <w:rFonts w:ascii="黑体" w:eastAsia="黑体" w:hAnsi="黑体" w:cs="宋体-PUA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宋体-PUA"/>
          <w:bCs/>
          <w:sz w:val="32"/>
          <w:szCs w:val="32"/>
          <w:shd w:val="clear" w:color="auto" w:fill="FFFFFF"/>
        </w:rPr>
        <w:lastRenderedPageBreak/>
        <w:t>附件</w:t>
      </w:r>
      <w:r w:rsidR="001C6012">
        <w:rPr>
          <w:rFonts w:ascii="黑体" w:eastAsia="黑体" w:hAnsi="黑体" w:cs="宋体-PUA"/>
          <w:bCs/>
          <w:sz w:val="32"/>
          <w:szCs w:val="32"/>
          <w:shd w:val="clear" w:color="auto" w:fill="FFFFFF"/>
        </w:rPr>
        <w:t>7</w:t>
      </w:r>
      <w:bookmarkStart w:id="0" w:name="_GoBack"/>
      <w:bookmarkEnd w:id="0"/>
    </w:p>
    <w:p w:rsidR="008917A1" w:rsidRDefault="008917A1" w:rsidP="008917A1">
      <w:pPr>
        <w:pStyle w:val="NormalWeb"/>
        <w:widowControl/>
        <w:spacing w:line="600" w:lineRule="exact"/>
        <w:jc w:val="both"/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宋体"/>
          <w:sz w:val="44"/>
          <w:szCs w:val="44"/>
          <w:u w:val="single"/>
          <w:shd w:val="clear" w:color="auto" w:fill="FFFFFF"/>
        </w:rPr>
        <w:t xml:space="preserve">     </w:t>
      </w:r>
      <w:r>
        <w:rPr>
          <w:rFonts w:ascii="方正小标宋简体" w:eastAsia="方正小标宋简体" w:hAnsi="宋体" w:cs="宋体"/>
          <w:sz w:val="44"/>
          <w:szCs w:val="44"/>
          <w:shd w:val="clear" w:color="auto" w:fill="FFFFFF"/>
        </w:rPr>
        <w:t>年度企业信息化建设项目备案登记表</w:t>
      </w:r>
    </w:p>
    <w:p w:rsidR="008917A1" w:rsidRDefault="008917A1" w:rsidP="008917A1">
      <w:pPr>
        <w:pStyle w:val="NormalWeb"/>
        <w:widowControl/>
        <w:spacing w:line="4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（信息化服务类）</w:t>
      </w:r>
    </w:p>
    <w:p w:rsidR="008917A1" w:rsidRDefault="008917A1" w:rsidP="008917A1">
      <w:pPr>
        <w:overflowPunct w:val="0"/>
        <w:autoSpaceDE w:val="0"/>
        <w:autoSpaceDN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24"/>
          <w:szCs w:val="24"/>
        </w:rPr>
        <w:t>申请单位（盖章）：                               填报日期：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1384"/>
        <w:gridCol w:w="790"/>
        <w:gridCol w:w="1149"/>
        <w:gridCol w:w="1236"/>
        <w:gridCol w:w="143"/>
        <w:gridCol w:w="1841"/>
        <w:gridCol w:w="770"/>
        <w:gridCol w:w="2092"/>
      </w:tblGrid>
      <w:tr w:rsidR="008917A1" w:rsidTr="00D63C92">
        <w:trPr>
          <w:trHeight w:hRule="exact" w:val="567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pStyle w:val="NewNewNewNewNew"/>
              <w:overflowPunct w:val="0"/>
              <w:autoSpaceDE w:val="0"/>
              <w:autoSpaceDN w:val="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</w:t>
            </w:r>
            <w:r>
              <w:rPr>
                <w:rFonts w:eastAsia="黑体" w:hint="eastAsia"/>
                <w:sz w:val="24"/>
              </w:rPr>
              <w:t>申报单位</w:t>
            </w:r>
            <w:r>
              <w:rPr>
                <w:rFonts w:eastAsia="黑体"/>
                <w:sz w:val="24"/>
              </w:rPr>
              <w:t>基本情况</w:t>
            </w:r>
          </w:p>
        </w:tc>
      </w:tr>
      <w:tr w:rsidR="008917A1" w:rsidTr="00D63C92">
        <w:trPr>
          <w:trHeight w:hRule="exact" w:val="464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231" w:type="dxa"/>
            <w:gridSpan w:val="6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hRule="exact" w:val="943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税务登记证号码（或统一社会信用代码）</w:t>
            </w:r>
          </w:p>
        </w:tc>
        <w:tc>
          <w:tcPr>
            <w:tcW w:w="2385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2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488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经营范围</w:t>
            </w:r>
          </w:p>
        </w:tc>
        <w:tc>
          <w:tcPr>
            <w:tcW w:w="7231" w:type="dxa"/>
            <w:gridSpan w:val="6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注册资本（万元）</w:t>
            </w:r>
          </w:p>
        </w:tc>
        <w:tc>
          <w:tcPr>
            <w:tcW w:w="2385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2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7231" w:type="dxa"/>
            <w:gridSpan w:val="6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 w:rsidR="008917A1" w:rsidTr="00D63C92">
        <w:trPr>
          <w:trHeight w:hRule="exact" w:val="852"/>
        </w:trPr>
        <w:tc>
          <w:tcPr>
            <w:tcW w:w="217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申报联系人</w:t>
            </w:r>
          </w:p>
        </w:tc>
        <w:tc>
          <w:tcPr>
            <w:tcW w:w="1149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邮箱</w:t>
            </w:r>
            <w:r>
              <w:rPr>
                <w:rFonts w:ascii="仿宋_GB2312" w:eastAsia="仿宋_GB2312" w:hint="eastAsia"/>
                <w:sz w:val="24"/>
              </w:rPr>
              <w:t>及QQ</w:t>
            </w:r>
          </w:p>
        </w:tc>
        <w:tc>
          <w:tcPr>
            <w:tcW w:w="2092" w:type="dxa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hRule="exact" w:val="567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二、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协会</w:t>
            </w:r>
            <w:r>
              <w:rPr>
                <w:rFonts w:ascii="黑体" w:eastAsia="黑体" w:hAnsi="黑体"/>
                <w:kern w:val="0"/>
                <w:sz w:val="24"/>
              </w:rPr>
              <w:t>简介</w:t>
            </w:r>
            <w:r>
              <w:rPr>
                <w:rFonts w:ascii="黑体" w:eastAsia="黑体" w:hAnsi="黑体"/>
                <w:sz w:val="24"/>
              </w:rPr>
              <w:t>（500字左右）：</w:t>
            </w:r>
          </w:p>
        </w:tc>
      </w:tr>
      <w:tr w:rsidR="008917A1" w:rsidTr="00D63C92">
        <w:trPr>
          <w:trHeight w:val="3507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 w:rsidR="008917A1" w:rsidTr="00D63C92">
        <w:trPr>
          <w:trHeight w:val="491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三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Arial" w:eastAsia="黑体" w:hAnsi="Arial" w:cs="Arial"/>
                <w:b/>
                <w:szCs w:val="21"/>
              </w:rPr>
              <w:t>备案</w:t>
            </w:r>
            <w:r>
              <w:rPr>
                <w:rFonts w:ascii="Arial" w:hAnsi="Arial" w:cs="Arial"/>
                <w:b/>
                <w:szCs w:val="21"/>
              </w:rPr>
              <w:t>的信息化服务主要内容</w:t>
            </w:r>
          </w:p>
        </w:tc>
      </w:tr>
      <w:tr w:rsidR="008917A1" w:rsidTr="00D63C92">
        <w:trPr>
          <w:trHeight w:val="491"/>
        </w:trPr>
        <w:tc>
          <w:tcPr>
            <w:tcW w:w="4702" w:type="dxa"/>
            <w:gridSpan w:val="5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申报本次备案项目的计划开展时间</w:t>
            </w:r>
          </w:p>
        </w:tc>
        <w:tc>
          <w:tcPr>
            <w:tcW w:w="4703" w:type="dxa"/>
            <w:gridSpan w:val="3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ind w:firstLineChars="500" w:firstLine="120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8917A1" w:rsidTr="00D63C92">
        <w:trPr>
          <w:trHeight w:val="491"/>
        </w:trPr>
        <w:tc>
          <w:tcPr>
            <w:tcW w:w="4702" w:type="dxa"/>
            <w:gridSpan w:val="5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计划举办地点</w:t>
            </w:r>
          </w:p>
        </w:tc>
        <w:tc>
          <w:tcPr>
            <w:tcW w:w="4703" w:type="dxa"/>
            <w:gridSpan w:val="3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ind w:firstLineChars="500" w:firstLine="1200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 w:rsidR="008917A1" w:rsidTr="00D63C92">
        <w:trPr>
          <w:trHeight w:val="491"/>
        </w:trPr>
        <w:tc>
          <w:tcPr>
            <w:tcW w:w="4702" w:type="dxa"/>
            <w:gridSpan w:val="5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申报本次备案项目的禅城企业参加情况</w:t>
            </w:r>
          </w:p>
        </w:tc>
        <w:tc>
          <w:tcPr>
            <w:tcW w:w="4703" w:type="dxa"/>
            <w:gridSpan w:val="3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预计</w:t>
            </w:r>
            <w:r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家企业参加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其中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家禅城企业。</w:t>
            </w:r>
          </w:p>
        </w:tc>
      </w:tr>
      <w:tr w:rsidR="008917A1" w:rsidTr="00D63C92">
        <w:trPr>
          <w:trHeight w:val="491"/>
        </w:trPr>
        <w:tc>
          <w:tcPr>
            <w:tcW w:w="4702" w:type="dxa"/>
            <w:gridSpan w:val="5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申报本次备案项目的投资预算总费用</w:t>
            </w:r>
          </w:p>
        </w:tc>
        <w:tc>
          <w:tcPr>
            <w:tcW w:w="4703" w:type="dxa"/>
            <w:gridSpan w:val="3"/>
            <w:vAlign w:val="center"/>
          </w:tcPr>
          <w:p w:rsidR="008917A1" w:rsidRDefault="008917A1" w:rsidP="00D63C92">
            <w:pPr>
              <w:pStyle w:val="NewNewNewNewNew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方正小标宋简体" w:eastAsia="方正小标宋简体" w:hAnsi="宋体" w:cs="宋体"/>
                <w:sz w:val="44"/>
                <w:szCs w:val="44"/>
                <w:u w:val="single"/>
                <w:shd w:val="clear" w:color="auto" w:fill="FFFFFF"/>
              </w:rPr>
              <w:t xml:space="preserve">       </w:t>
            </w:r>
            <w:r>
              <w:rPr>
                <w:rFonts w:eastAsia="仿宋_GB2312"/>
                <w:sz w:val="24"/>
              </w:rPr>
              <w:t>元。</w:t>
            </w:r>
          </w:p>
        </w:tc>
      </w:tr>
      <w:tr w:rsidR="008917A1" w:rsidTr="00D63C92">
        <w:trPr>
          <w:trHeight w:val="491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  <w:r>
              <w:rPr>
                <w:rFonts w:ascii="黑体" w:eastAsia="黑体" w:hAnsi="黑体"/>
                <w:sz w:val="24"/>
              </w:rPr>
              <w:t>四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/>
                <w:sz w:val="24"/>
              </w:rPr>
              <w:t>申报本次项目的情况简介（500字左右）</w:t>
            </w:r>
          </w:p>
        </w:tc>
      </w:tr>
      <w:tr w:rsidR="008917A1" w:rsidTr="00D63C92">
        <w:trPr>
          <w:trHeight w:val="4649"/>
        </w:trPr>
        <w:tc>
          <w:tcPr>
            <w:tcW w:w="9405" w:type="dxa"/>
            <w:gridSpan w:val="8"/>
            <w:vAlign w:val="center"/>
          </w:tcPr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  <w:p w:rsidR="008917A1" w:rsidRDefault="008917A1" w:rsidP="00D63C92">
            <w:pPr>
              <w:adjustRightInd w:val="0"/>
              <w:snapToGrid w:val="0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</w:p>
        </w:tc>
      </w:tr>
      <w:tr w:rsidR="008917A1" w:rsidTr="00D63C92">
        <w:trPr>
          <w:trHeight w:val="144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917A1" w:rsidRDefault="008917A1" w:rsidP="00D63C92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禅城区经济和科技促进局备案意见</w:t>
            </w:r>
          </w:p>
        </w:tc>
        <w:tc>
          <w:tcPr>
            <w:tcW w:w="8021" w:type="dxa"/>
            <w:gridSpan w:val="7"/>
            <w:tcBorders>
              <w:left w:val="single" w:sz="4" w:space="0" w:color="auto"/>
            </w:tcBorders>
            <w:vAlign w:val="center"/>
          </w:tcPr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                             经办人签名：   （盖章）</w:t>
            </w:r>
          </w:p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 xml:space="preserve">                                     年     月      日   </w:t>
            </w:r>
          </w:p>
        </w:tc>
      </w:tr>
      <w:tr w:rsidR="008917A1" w:rsidTr="00D63C92">
        <w:trPr>
          <w:trHeight w:val="491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8917A1" w:rsidRDefault="008917A1" w:rsidP="00D63C92">
            <w:pPr>
              <w:widowControl/>
              <w:spacing w:line="400" w:lineRule="exact"/>
              <w:jc w:val="center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8021" w:type="dxa"/>
            <w:gridSpan w:val="7"/>
            <w:tcBorders>
              <w:left w:val="single" w:sz="4" w:space="0" w:color="auto"/>
            </w:tcBorders>
            <w:vAlign w:val="center"/>
          </w:tcPr>
          <w:p w:rsidR="008917A1" w:rsidRDefault="008917A1" w:rsidP="00D63C92">
            <w:pPr>
              <w:widowControl/>
              <w:spacing w:line="400" w:lineRule="exact"/>
              <w:rPr>
                <w:rFonts w:ascii="仿宋_GB2312" w:eastAsia="仿宋_GB2312" w:hAnsi="仿宋" w:cs="仿宋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仿宋"/>
                <w:kern w:val="0"/>
                <w:sz w:val="24"/>
                <w:szCs w:val="24"/>
              </w:rPr>
              <w:t>企业信息化建设项目实行备案制，拟开展的信息化服务类项目需填报该备案表，并报区经济和科技促进局备案登记。本表一式两份，企业与备案部门各执一份。</w:t>
            </w:r>
          </w:p>
        </w:tc>
      </w:tr>
    </w:tbl>
    <w:p w:rsidR="008917A1" w:rsidRDefault="008917A1" w:rsidP="008917A1"/>
    <w:p w:rsidR="00395B00" w:rsidRPr="008917A1" w:rsidRDefault="00395B00"/>
    <w:sectPr w:rsidR="00395B00" w:rsidRPr="008917A1">
      <w:footerReference w:type="default" r:id="rId4"/>
      <w:pgSz w:w="11906" w:h="16838"/>
      <w:pgMar w:top="2126" w:right="1474" w:bottom="1842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-PUA"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917A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6012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" filled="f" stroked="f">
              <v:textbox style="mso-fit-shape-to-text:t" inset="0,0,0,0">
                <w:txbxContent>
                  <w:p w:rsidR="00000000" w:rsidRDefault="001C6012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A1"/>
    <w:rsid w:val="001C6012"/>
    <w:rsid w:val="00395B00"/>
    <w:rsid w:val="008917A1"/>
    <w:rsid w:val="00A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BA19C-85C2-475E-A6D0-D59E592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A1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A302A5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next w:val="a4"/>
    <w:link w:val="Char"/>
    <w:autoRedefine/>
    <w:qFormat/>
    <w:rsid w:val="00A302A5"/>
    <w:pPr>
      <w:spacing w:before="0" w:after="0" w:line="240" w:lineRule="auto"/>
      <w:ind w:firstLineChars="200" w:firstLine="200"/>
      <w:jc w:val="left"/>
    </w:pPr>
    <w:rPr>
      <w:rFonts w:eastAsia="黑体"/>
      <w:b w:val="0"/>
      <w:sz w:val="32"/>
    </w:rPr>
  </w:style>
  <w:style w:type="character" w:customStyle="1" w:styleId="Char">
    <w:name w:val="一级标题 Char"/>
    <w:basedOn w:val="1Char"/>
    <w:link w:val="a3"/>
    <w:rsid w:val="00A302A5"/>
    <w:rPr>
      <w:rFonts w:eastAsia="黑体"/>
      <w:b w:val="0"/>
      <w:bCs/>
      <w:kern w:val="44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302A5"/>
    <w:rPr>
      <w:b/>
      <w:bCs/>
      <w:kern w:val="44"/>
      <w:sz w:val="44"/>
      <w:szCs w:val="44"/>
    </w:rPr>
  </w:style>
  <w:style w:type="paragraph" w:styleId="a4">
    <w:name w:val="Plain Text"/>
    <w:basedOn w:val="a"/>
    <w:link w:val="Char0"/>
    <w:uiPriority w:val="99"/>
    <w:semiHidden/>
    <w:unhideWhenUsed/>
    <w:rsid w:val="00A302A5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uiPriority w:val="99"/>
    <w:semiHidden/>
    <w:rsid w:val="00A302A5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1"/>
    <w:rsid w:val="008917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5"/>
    <w:rsid w:val="008917A1"/>
    <w:rPr>
      <w:rFonts w:ascii="Calibri" w:eastAsia="宋体" w:hAnsi="Calibri" w:cs="黑体"/>
      <w:sz w:val="18"/>
    </w:rPr>
  </w:style>
  <w:style w:type="paragraph" w:customStyle="1" w:styleId="NormalWeb">
    <w:name w:val="Normal (Web)"/>
    <w:basedOn w:val="a"/>
    <w:rsid w:val="008917A1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NewNewNewNewNew">
    <w:name w:val="正文 New New New New New"/>
    <w:rsid w:val="008917A1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</Words>
  <Characters>1029</Characters>
  <Application>Microsoft Office Word</Application>
  <DocSecurity>0</DocSecurity>
  <Lines>8</Lines>
  <Paragraphs>2</Paragraphs>
  <ScaleCrop>false</ScaleCrop>
  <Company>Lenovo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RAY</dc:creator>
  <cp:keywords/>
  <dc:description/>
  <cp:lastModifiedBy>CHEN RAY</cp:lastModifiedBy>
  <cp:revision>2</cp:revision>
  <dcterms:created xsi:type="dcterms:W3CDTF">2018-07-24T01:07:00Z</dcterms:created>
  <dcterms:modified xsi:type="dcterms:W3CDTF">2018-07-24T01:18:00Z</dcterms:modified>
</cp:coreProperties>
</file>