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="0" w:beforeAutospacing="0" w:after="0" w:afterAutospacing="0" w:line="560" w:lineRule="exact"/>
        <w:jc w:val="both"/>
        <w:rPr>
          <w:rFonts w:ascii="黑体" w:hAnsi="黑体" w:eastAsia="黑体"/>
          <w:bCs/>
          <w:sz w:val="32"/>
          <w:szCs w:val="32"/>
          <w:shd w:val="clear" w:color="auto" w:fill="FFFFFF"/>
        </w:rPr>
      </w:pPr>
      <w:r>
        <w:rPr>
          <w:rFonts w:ascii="黑体" w:hAnsi="黑体" w:eastAsia="黑体"/>
          <w:bCs/>
          <w:sz w:val="32"/>
          <w:szCs w:val="32"/>
          <w:shd w:val="clear" w:color="auto" w:fill="FFFFFF"/>
        </w:rPr>
        <w:t>附件3</w:t>
      </w:r>
    </w:p>
    <w:p>
      <w:pPr>
        <w:pStyle w:val="7"/>
        <w:widowControl/>
        <w:spacing w:before="0" w:beforeAutospacing="0" w:after="0" w:afterAutospacing="0"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u w:val="single"/>
          <w:shd w:val="clear" w:color="auto" w:fill="FFFFFF"/>
        </w:rPr>
        <w:t xml:space="preserve">       </w:t>
      </w:r>
      <w:r>
        <w:rPr>
          <w:rFonts w:ascii="方正小标宋简体" w:hAnsi="宋体" w:eastAsia="方正小标宋简体" w:cs="宋体"/>
          <w:sz w:val="44"/>
          <w:szCs w:val="44"/>
          <w:shd w:val="clear" w:color="auto" w:fill="FFFFFF"/>
        </w:rPr>
        <w:t>年度</w:t>
      </w:r>
      <w:r>
        <w:rPr>
          <w:rFonts w:ascii="方正小标宋简体" w:hAnsi="宋体" w:eastAsia="方正小标宋简体" w:cs="宋体"/>
          <w:sz w:val="44"/>
          <w:szCs w:val="44"/>
        </w:rPr>
        <w:t>企业信息化建设扶持申请表</w:t>
      </w:r>
    </w:p>
    <w:p>
      <w:pPr>
        <w:pStyle w:val="7"/>
        <w:widowControl/>
        <w:spacing w:before="0" w:beforeAutospacing="0" w:after="0" w:afterAutospacing="0"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（企业信息化公共服务平台类）</w:t>
      </w:r>
    </w:p>
    <w:p>
      <w:pPr>
        <w:spacing w:line="60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申请企业（盖章）：                               填报日期：</w:t>
      </w:r>
    </w:p>
    <w:tbl>
      <w:tblPr>
        <w:tblStyle w:val="6"/>
        <w:tblW w:w="94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5" w:type="dxa"/>
          <w:left w:w="108" w:type="dxa"/>
          <w:bottom w:w="45" w:type="dxa"/>
          <w:right w:w="108" w:type="dxa"/>
        </w:tblCellMar>
      </w:tblPr>
      <w:tblGrid>
        <w:gridCol w:w="1673"/>
        <w:gridCol w:w="501"/>
        <w:gridCol w:w="72"/>
        <w:gridCol w:w="492"/>
        <w:gridCol w:w="585"/>
        <w:gridCol w:w="1236"/>
        <w:gridCol w:w="70"/>
        <w:gridCol w:w="764"/>
        <w:gridCol w:w="810"/>
        <w:gridCol w:w="340"/>
        <w:gridCol w:w="236"/>
        <w:gridCol w:w="534"/>
        <w:gridCol w:w="2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5" w:type="dxa"/>
            <w:gridSpan w:val="13"/>
            <w:vAlign w:val="center"/>
          </w:tcPr>
          <w:p>
            <w:pPr>
              <w:pStyle w:val="8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一、企业基本情况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7231" w:type="dxa"/>
            <w:gridSpan w:val="11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税务登记证号码（或统一社会信用代码）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成立日期</w:t>
            </w:r>
          </w:p>
        </w:tc>
        <w:tc>
          <w:tcPr>
            <w:tcW w:w="2862" w:type="dxa"/>
            <w:gridSpan w:val="3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2174" w:type="dxa"/>
            <w:gridSpan w:val="2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经营范围</w:t>
            </w:r>
          </w:p>
        </w:tc>
        <w:tc>
          <w:tcPr>
            <w:tcW w:w="7231" w:type="dxa"/>
            <w:gridSpan w:val="11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注册资本（万元）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上年度纳税总额</w:t>
            </w:r>
          </w:p>
        </w:tc>
        <w:tc>
          <w:tcPr>
            <w:tcW w:w="2862" w:type="dxa"/>
            <w:gridSpan w:val="3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企业注册地址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pStyle w:val="8"/>
              <w:tabs>
                <w:tab w:val="left" w:pos="393"/>
              </w:tabs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2862" w:type="dxa"/>
            <w:gridSpan w:val="3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174" w:type="dxa"/>
            <w:gridSpan w:val="2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申报联系人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邮箱</w:t>
            </w:r>
            <w:r>
              <w:rPr>
                <w:rFonts w:hint="eastAsia" w:ascii="仿宋_GB2312" w:eastAsia="仿宋_GB2312"/>
                <w:sz w:val="24"/>
              </w:rPr>
              <w:t>及QQ</w:t>
            </w:r>
          </w:p>
        </w:tc>
        <w:tc>
          <w:tcPr>
            <w:tcW w:w="2092" w:type="dxa"/>
            <w:vAlign w:val="center"/>
          </w:tcPr>
          <w:p>
            <w:pPr>
              <w:pStyle w:val="8"/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5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二、企业信息化公共服务平台项目基本信息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2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项目名称</w:t>
            </w:r>
          </w:p>
        </w:tc>
        <w:tc>
          <w:tcPr>
            <w:tcW w:w="7159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24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项目启动建设时间</w:t>
            </w:r>
          </w:p>
        </w:tc>
        <w:tc>
          <w:tcPr>
            <w:tcW w:w="238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年   月   日</w:t>
            </w:r>
          </w:p>
        </w:tc>
        <w:tc>
          <w:tcPr>
            <w:tcW w:w="21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项目完成建设时间</w:t>
            </w:r>
          </w:p>
        </w:tc>
        <w:tc>
          <w:tcPr>
            <w:tcW w:w="26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405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三、投资情况</w:t>
            </w:r>
            <w:r>
              <w:rPr>
                <w:rFonts w:hint="eastAsia" w:ascii="黑体" w:hAnsi="黑体" w:eastAsia="黑体"/>
                <w:sz w:val="24"/>
              </w:rPr>
              <w:t>。</w:t>
            </w:r>
            <w:r>
              <w:rPr>
                <w:rFonts w:eastAsia="仿宋_GB2312"/>
                <w:sz w:val="24"/>
              </w:rPr>
              <w:t>项目总投资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hAnsi="仿宋" w:eastAsia="仿宋_GB2312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hAnsi="仿宋" w:eastAsia="仿宋_GB2312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万元，其中自主研发类投入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" w:eastAsia="仿宋_GB2312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仿宋" w:eastAsia="仿宋_GB2312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</w:rPr>
              <w:t>万元，外包服务类投入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" w:eastAsia="仿宋_GB2312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万元。</w:t>
            </w: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405" w:type="dxa"/>
            <w:gridSpan w:val="13"/>
            <w:vAlign w:val="center"/>
          </w:tcPr>
          <w:p>
            <w:pPr>
              <w:pStyle w:val="8"/>
              <w:autoSpaceDN w:val="0"/>
              <w:spacing w:line="320" w:lineRule="exact"/>
              <w:textAlignment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四、拟申请禅城区企业信息化建设扶持资金：</w:t>
            </w:r>
            <w:r>
              <w:rPr>
                <w:rFonts w:hint="eastAsia" w:ascii="仿宋_GB2312" w:hAnsi="仿宋" w:eastAsia="仿宋_GB2312" w:cs="仿宋"/>
                <w:sz w:val="24"/>
                <w:u w:val="single"/>
              </w:rPr>
              <w:t xml:space="preserve">     </w:t>
            </w:r>
            <w:r>
              <w:rPr>
                <w:rFonts w:ascii="仿宋_GB2312" w:hAnsi="仿宋" w:eastAsia="仿宋_GB2312" w:cs="仿宋"/>
                <w:sz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05" w:type="dxa"/>
            <w:gridSpan w:val="13"/>
            <w:vAlign w:val="center"/>
          </w:tcPr>
          <w:p>
            <w:pPr>
              <w:pStyle w:val="8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五</w:t>
            </w:r>
            <w:r>
              <w:rPr>
                <w:rFonts w:eastAsia="黑体"/>
                <w:sz w:val="24"/>
              </w:rPr>
              <w:t>、资金拨付账号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73" w:type="dxa"/>
            <w:vAlign w:val="center"/>
          </w:tcPr>
          <w:p>
            <w:pPr>
              <w:pStyle w:val="8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</w:t>
            </w:r>
            <w:r>
              <w:rPr>
                <w:rFonts w:eastAsia="仿宋_GB2312"/>
                <w:sz w:val="24"/>
              </w:rPr>
              <w:t>户名</w:t>
            </w:r>
          </w:p>
        </w:tc>
        <w:tc>
          <w:tcPr>
            <w:tcW w:w="7732" w:type="dxa"/>
            <w:gridSpan w:val="12"/>
            <w:vAlign w:val="center"/>
          </w:tcPr>
          <w:p>
            <w:pPr>
              <w:pStyle w:val="8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73" w:type="dxa"/>
            <w:vAlign w:val="center"/>
          </w:tcPr>
          <w:p>
            <w:pPr>
              <w:pStyle w:val="8"/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开户银行</w:t>
            </w:r>
            <w:r>
              <w:rPr>
                <w:rFonts w:hint="eastAsia" w:eastAsia="仿宋_GB2312"/>
                <w:sz w:val="24"/>
              </w:rPr>
              <w:t>名称</w:t>
            </w:r>
          </w:p>
        </w:tc>
        <w:tc>
          <w:tcPr>
            <w:tcW w:w="3720" w:type="dxa"/>
            <w:gridSpan w:val="7"/>
            <w:vAlign w:val="center"/>
          </w:tcPr>
          <w:p>
            <w:pPr>
              <w:pStyle w:val="8"/>
              <w:autoSpaceDN w:val="0"/>
              <w:spacing w:line="320" w:lineRule="exact"/>
              <w:jc w:val="left"/>
              <w:textAlignment w:val="center"/>
            </w:pPr>
          </w:p>
        </w:tc>
        <w:tc>
          <w:tcPr>
            <w:tcW w:w="810" w:type="dxa"/>
            <w:vAlign w:val="center"/>
          </w:tcPr>
          <w:p>
            <w:pPr>
              <w:pStyle w:val="8"/>
              <w:autoSpaceDN w:val="0"/>
              <w:spacing w:line="320" w:lineRule="exact"/>
              <w:jc w:val="left"/>
              <w:textAlignment w:val="center"/>
            </w:pPr>
            <w:r>
              <w:rPr>
                <w:rFonts w:eastAsia="仿宋_GB2312"/>
                <w:sz w:val="24"/>
              </w:rPr>
              <w:t>账号</w:t>
            </w:r>
          </w:p>
        </w:tc>
        <w:tc>
          <w:tcPr>
            <w:tcW w:w="3202" w:type="dxa"/>
            <w:gridSpan w:val="4"/>
            <w:vAlign w:val="center"/>
          </w:tcPr>
          <w:p>
            <w:pPr>
              <w:pStyle w:val="8"/>
              <w:autoSpaceDN w:val="0"/>
              <w:spacing w:line="320" w:lineRule="exact"/>
              <w:jc w:val="left"/>
              <w:textAlignment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5" w:type="dxa"/>
            <w:gridSpan w:val="13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六、企业信息化公共服务平台实施情况简要内容</w:t>
            </w:r>
            <w:r>
              <w:rPr>
                <w:rFonts w:ascii="仿宋_GB2312" w:hAnsi="仿宋_GB2312" w:eastAsia="仿宋_GB2312" w:cs="仿宋_GB2312"/>
                <w:sz w:val="24"/>
              </w:rPr>
              <w:t>（主要内容须包括：项目的主要内容、项目的目的和意义、项目的实施情况、技术团队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、对</w:t>
            </w:r>
            <w:r>
              <w:rPr>
                <w:rFonts w:ascii="仿宋_GB2312" w:hAnsi="仿宋_GB2312" w:eastAsia="仿宋_GB2312" w:cs="仿宋_GB2312"/>
                <w:sz w:val="24"/>
              </w:rPr>
              <w:t>服务对象的服务情况和效果，必须详细注明项目经济、技术、成果指标）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7175" w:hRule="atLeast"/>
          <w:jc w:val="center"/>
        </w:trPr>
        <w:tc>
          <w:tcPr>
            <w:tcW w:w="9405" w:type="dxa"/>
            <w:gridSpan w:val="13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（字数800字以上，可另附页）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5" w:type="dxa"/>
            <w:gridSpan w:val="13"/>
            <w:vAlign w:val="center"/>
          </w:tcPr>
          <w:p>
            <w:pPr>
              <w:tabs>
                <w:tab w:val="left" w:pos="210"/>
              </w:tabs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七、申报单位承诺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9405" w:type="dxa"/>
            <w:gridSpan w:val="13"/>
            <w:vAlign w:val="center"/>
          </w:tcPr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我单位申报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仿宋" w:eastAsia="仿宋_GB2312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年佛山市禅城区企业信息化建设扶持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资金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，并作出如下承诺：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.我单位所填报的各项内容和递交的申请材料有效、合法、合规及真实，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且纸质材料与电子材料保持一致；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所提供的所有复印件均与原件完全相同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；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申报材料和提供信息如有虚构、失实、欺诈等情况，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我方愿意接受公开通报，并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承担由此引致的全部责任和后果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。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. 我单位承诺遵守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《《佛山市禅城区企业信息化建设扶持办法（试行）》（佛禅府办〔2018〕5号）》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的规定，并加强企业管理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；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自觉接受业务主管部门及统计、财政、审计、监察部门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或其委托的第三方评价机构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的监督检查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和绩效评价；如后续被发现不符合扶持的相关规定，本企业承诺无条件退回相关扶持资金。 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tabs>
                <w:tab w:val="left" w:pos="210"/>
              </w:tabs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    法定代表人(签字):</w:t>
            </w:r>
          </w:p>
          <w:p>
            <w:pPr>
              <w:tabs>
                <w:tab w:val="left" w:pos="210"/>
              </w:tabs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（单位盖章）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tabs>
                <w:tab w:val="left" w:pos="210"/>
              </w:tabs>
              <w:wordWrap w:val="0"/>
              <w:autoSpaceDN w:val="0"/>
              <w:spacing w:line="320" w:lineRule="exact"/>
              <w:ind w:firstLine="480" w:firstLineChars="200"/>
              <w:jc w:val="righ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日期: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5" w:type="dxa"/>
            <w:gridSpan w:val="13"/>
            <w:vAlign w:val="center"/>
          </w:tcPr>
          <w:p>
            <w:pPr>
              <w:tabs>
                <w:tab w:val="left" w:pos="210"/>
              </w:tabs>
              <w:wordWrap w:val="0"/>
              <w:autoSpaceDN w:val="0"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八、申报的信息化建设项目声明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05" w:type="dxa"/>
            <w:gridSpan w:val="13"/>
            <w:vAlign w:val="center"/>
          </w:tcPr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sz w:val="24"/>
                <w:szCs w:val="24"/>
              </w:rPr>
              <w:t>本单位承诺遵守相关文件规定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，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并自愿作出以下声明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：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本单位自2017年1月1日至今，严格按照国家各项法律法规开展经营活动，无违规违法行为。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本单位同意将本申请材料向依法审批工作人员和评审专家公开，对依法审批或者评审过程中泄露的信息，禅城区经济和科技促进局免予承担责任。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该项目□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是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否申请过禅城区专项扶持资金，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是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否获得过禅城区财政资金资助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。（如其中一项填“是”，需另附申请资金或获得资金简况）</w:t>
            </w: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210"/>
              </w:tabs>
              <w:autoSpaceDN w:val="0"/>
              <w:spacing w:line="40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                法定代表人(签字):</w:t>
            </w:r>
          </w:p>
          <w:p>
            <w:pPr>
              <w:tabs>
                <w:tab w:val="left" w:pos="210"/>
              </w:tabs>
              <w:wordWrap w:val="0"/>
              <w:autoSpaceDN w:val="0"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（单位盖章）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日期: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4728" w:hRule="atLeast"/>
          <w:jc w:val="center"/>
        </w:trPr>
        <w:tc>
          <w:tcPr>
            <w:tcW w:w="2738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 xml:space="preserve">      专家评审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>小组意见</w:t>
            </w:r>
          </w:p>
        </w:tc>
        <w:tc>
          <w:tcPr>
            <w:tcW w:w="6667" w:type="dxa"/>
            <w:gridSpan w:val="9"/>
          </w:tcPr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 xml:space="preserve">   年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273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>区经济和科技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>促进局意见</w:t>
            </w:r>
          </w:p>
        </w:tc>
        <w:tc>
          <w:tcPr>
            <w:tcW w:w="6667" w:type="dxa"/>
            <w:gridSpan w:val="9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 xml:space="preserve">                                   单位（盖章）</w:t>
            </w:r>
          </w:p>
          <w:p>
            <w:pPr>
              <w:widowControl/>
              <w:spacing w:line="360" w:lineRule="exact"/>
              <w:jc w:val="righ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 xml:space="preserve">                                    年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73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>说  明</w:t>
            </w:r>
          </w:p>
        </w:tc>
        <w:tc>
          <w:tcPr>
            <w:tcW w:w="6667" w:type="dxa"/>
            <w:gridSpan w:val="9"/>
            <w:vAlign w:val="center"/>
          </w:tcPr>
          <w:p>
            <w:pPr>
              <w:widowControl/>
              <w:spacing w:line="400" w:lineRule="exac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ascii="仿宋_GB2312" w:hAnsi="仿宋" w:eastAsia="仿宋_GB2312" w:cs="仿宋"/>
                <w:kern w:val="0"/>
                <w:sz w:val="24"/>
                <w:szCs w:val="24"/>
              </w:rPr>
              <w:t>申报单位必须按申请表的要求进行填报，报区经济和科技促进局审核。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E28C8"/>
    <w:rsid w:val="000425F2"/>
    <w:rsid w:val="001321CE"/>
    <w:rsid w:val="00132668"/>
    <w:rsid w:val="001940E6"/>
    <w:rsid w:val="004A0D0F"/>
    <w:rsid w:val="00862EFA"/>
    <w:rsid w:val="00A164D0"/>
    <w:rsid w:val="00AB2DD4"/>
    <w:rsid w:val="0F0E28C8"/>
    <w:rsid w:val="11CF5739"/>
    <w:rsid w:val="47764930"/>
    <w:rsid w:val="79521B7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正文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5"/>
    <w:link w:val="4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1">
    <w:name w:val="批注框文本 Char"/>
    <w:basedOn w:val="5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区经济和科技促进局</Company>
  <Pages>3</Pages>
  <Words>222</Words>
  <Characters>1268</Characters>
  <Lines>10</Lines>
  <Paragraphs>2</Paragraphs>
  <TotalTime>0</TotalTime>
  <ScaleCrop>false</ScaleCrop>
  <LinksUpToDate>false</LinksUpToDate>
  <CharactersWithSpaces>1488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2018-02-06T07:20:00Z</dcterms:created>
  <dc:creator>lixiang</dc:creator>
  <cp:lastModifiedBy>李想</cp:lastModifiedBy>
  <cp:lastPrinted>2018-07-23T09:38:00Z</cp:lastPrinted>
  <dcterms:modified xsi:type="dcterms:W3CDTF">2018-07-25T02:48:33Z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